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A4" w:rsidRPr="00592567" w:rsidRDefault="00304819" w:rsidP="0093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C6E">
        <w:rPr>
          <w:rFonts w:ascii="Times New Roman" w:hAnsi="Times New Roman" w:cs="Times New Roman"/>
          <w:b/>
          <w:sz w:val="28"/>
          <w:szCs w:val="28"/>
        </w:rPr>
        <w:t xml:space="preserve">Исполнение расходов бюджетных инвестиций муниципальной собственности </w:t>
      </w:r>
      <w:proofErr w:type="spellStart"/>
      <w:r w:rsidRPr="005B7C6E">
        <w:rPr>
          <w:rFonts w:ascii="Times New Roman" w:hAnsi="Times New Roman" w:cs="Times New Roman"/>
          <w:b/>
          <w:sz w:val="28"/>
          <w:szCs w:val="28"/>
        </w:rPr>
        <w:t>Сельцовского</w:t>
      </w:r>
      <w:proofErr w:type="spellEnd"/>
      <w:r w:rsidRPr="005B7C6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8300D1" w:rsidRPr="005B7C6E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  <w:r w:rsidRPr="005B7C6E">
        <w:rPr>
          <w:rFonts w:ascii="Times New Roman" w:hAnsi="Times New Roman" w:cs="Times New Roman"/>
          <w:b/>
          <w:sz w:val="28"/>
          <w:szCs w:val="28"/>
        </w:rPr>
        <w:t>, объектов развития социальной и инженерной инфраструктуры муниципального значения в 20</w:t>
      </w:r>
      <w:r w:rsidR="008300D1" w:rsidRPr="005B7C6E">
        <w:rPr>
          <w:rFonts w:ascii="Times New Roman" w:hAnsi="Times New Roman" w:cs="Times New Roman"/>
          <w:b/>
          <w:sz w:val="28"/>
          <w:szCs w:val="28"/>
        </w:rPr>
        <w:t>2</w:t>
      </w:r>
      <w:r w:rsidR="00E87773">
        <w:rPr>
          <w:rFonts w:ascii="Times New Roman" w:hAnsi="Times New Roman" w:cs="Times New Roman"/>
          <w:b/>
          <w:sz w:val="28"/>
          <w:szCs w:val="28"/>
        </w:rPr>
        <w:t>4</w:t>
      </w:r>
      <w:r w:rsidR="005B7C6E" w:rsidRPr="005B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6E">
        <w:rPr>
          <w:rFonts w:ascii="Times New Roman" w:hAnsi="Times New Roman" w:cs="Times New Roman"/>
          <w:b/>
          <w:sz w:val="28"/>
          <w:szCs w:val="28"/>
        </w:rPr>
        <w:t>году,</w:t>
      </w:r>
      <w:r w:rsidR="009368EC" w:rsidRPr="005B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C6E">
        <w:rPr>
          <w:rFonts w:ascii="Times New Roman" w:hAnsi="Times New Roman" w:cs="Times New Roman"/>
          <w:b/>
          <w:sz w:val="28"/>
          <w:szCs w:val="28"/>
        </w:rPr>
        <w:t xml:space="preserve">бюджетные инвестиции в объекты капитального строительства собственности муниципального </w:t>
      </w:r>
      <w:r w:rsidRPr="0059256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368EC" w:rsidRPr="00592567">
        <w:rPr>
          <w:rFonts w:ascii="Times New Roman" w:hAnsi="Times New Roman" w:cs="Times New Roman"/>
          <w:b/>
          <w:sz w:val="28"/>
          <w:szCs w:val="28"/>
        </w:rPr>
        <w:t>.</w:t>
      </w:r>
    </w:p>
    <w:p w:rsidR="002E7071" w:rsidRPr="00592567" w:rsidRDefault="009368EC" w:rsidP="007A12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567">
        <w:rPr>
          <w:rFonts w:ascii="Times New Roman" w:hAnsi="Times New Roman" w:cs="Times New Roman"/>
          <w:sz w:val="28"/>
          <w:szCs w:val="28"/>
        </w:rPr>
        <w:t>В 20</w:t>
      </w:r>
      <w:r w:rsidR="008300D1" w:rsidRPr="00592567">
        <w:rPr>
          <w:rFonts w:ascii="Times New Roman" w:hAnsi="Times New Roman" w:cs="Times New Roman"/>
          <w:sz w:val="28"/>
          <w:szCs w:val="28"/>
        </w:rPr>
        <w:t>2</w:t>
      </w:r>
      <w:r w:rsidR="00E87773" w:rsidRPr="00592567">
        <w:rPr>
          <w:rFonts w:ascii="Times New Roman" w:hAnsi="Times New Roman" w:cs="Times New Roman"/>
          <w:sz w:val="28"/>
          <w:szCs w:val="28"/>
        </w:rPr>
        <w:t>4</w:t>
      </w:r>
      <w:r w:rsidR="008D5748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Pr="00592567">
        <w:rPr>
          <w:rFonts w:ascii="Times New Roman" w:hAnsi="Times New Roman" w:cs="Times New Roman"/>
          <w:sz w:val="28"/>
          <w:szCs w:val="28"/>
        </w:rPr>
        <w:t xml:space="preserve">году утверждены расходы в сумме </w:t>
      </w:r>
      <w:r w:rsidR="00592567" w:rsidRPr="00592567">
        <w:rPr>
          <w:rFonts w:ascii="Times New Roman" w:hAnsi="Times New Roman" w:cs="Times New Roman"/>
          <w:sz w:val="28"/>
          <w:szCs w:val="28"/>
        </w:rPr>
        <w:t>90</w:t>
      </w:r>
      <w:r w:rsidR="00E77966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="00592567" w:rsidRPr="00592567">
        <w:rPr>
          <w:rFonts w:ascii="Times New Roman" w:hAnsi="Times New Roman" w:cs="Times New Roman"/>
          <w:sz w:val="28"/>
          <w:szCs w:val="28"/>
        </w:rPr>
        <w:t>076</w:t>
      </w:r>
      <w:r w:rsidR="00E77966" w:rsidRPr="00592567">
        <w:rPr>
          <w:rFonts w:ascii="Times New Roman" w:hAnsi="Times New Roman" w:cs="Times New Roman"/>
          <w:sz w:val="28"/>
          <w:szCs w:val="28"/>
        </w:rPr>
        <w:t> </w:t>
      </w:r>
      <w:r w:rsidR="00592567" w:rsidRPr="00592567">
        <w:rPr>
          <w:rFonts w:ascii="Times New Roman" w:hAnsi="Times New Roman" w:cs="Times New Roman"/>
          <w:sz w:val="28"/>
          <w:szCs w:val="28"/>
        </w:rPr>
        <w:t>870</w:t>
      </w:r>
      <w:r w:rsidR="00E77966" w:rsidRPr="00592567">
        <w:rPr>
          <w:rFonts w:ascii="Times New Roman" w:hAnsi="Times New Roman" w:cs="Times New Roman"/>
          <w:sz w:val="28"/>
          <w:szCs w:val="28"/>
        </w:rPr>
        <w:t>,</w:t>
      </w:r>
      <w:r w:rsidR="00592567" w:rsidRPr="00592567">
        <w:rPr>
          <w:rFonts w:ascii="Times New Roman" w:hAnsi="Times New Roman" w:cs="Times New Roman"/>
          <w:sz w:val="28"/>
          <w:szCs w:val="28"/>
        </w:rPr>
        <w:t>70</w:t>
      </w:r>
      <w:r w:rsidR="009C4992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Pr="00592567">
        <w:rPr>
          <w:rFonts w:ascii="Times New Roman" w:hAnsi="Times New Roman" w:cs="Times New Roman"/>
          <w:sz w:val="28"/>
          <w:szCs w:val="28"/>
        </w:rPr>
        <w:t>руб</w:t>
      </w:r>
      <w:r w:rsidR="007A12F8" w:rsidRPr="00592567">
        <w:rPr>
          <w:rFonts w:ascii="Times New Roman" w:hAnsi="Times New Roman" w:cs="Times New Roman"/>
          <w:sz w:val="28"/>
          <w:szCs w:val="28"/>
        </w:rPr>
        <w:t>.</w:t>
      </w:r>
      <w:r w:rsidRPr="00592567">
        <w:rPr>
          <w:rFonts w:ascii="Times New Roman" w:hAnsi="Times New Roman" w:cs="Times New Roman"/>
          <w:sz w:val="28"/>
          <w:szCs w:val="28"/>
        </w:rPr>
        <w:t>,</w:t>
      </w:r>
      <w:r w:rsidR="007A12F8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="00051606" w:rsidRPr="00592567">
        <w:rPr>
          <w:rFonts w:ascii="Times New Roman" w:hAnsi="Times New Roman" w:cs="Times New Roman"/>
          <w:sz w:val="28"/>
          <w:szCs w:val="28"/>
        </w:rPr>
        <w:t xml:space="preserve">исполнены расходы в сумме </w:t>
      </w:r>
      <w:r w:rsidR="00592567" w:rsidRPr="00592567">
        <w:rPr>
          <w:rFonts w:ascii="Times New Roman" w:hAnsi="Times New Roman" w:cs="Times New Roman"/>
          <w:sz w:val="28"/>
          <w:szCs w:val="28"/>
        </w:rPr>
        <w:t>32</w:t>
      </w:r>
      <w:r w:rsidR="00D460CF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="00592567" w:rsidRPr="00592567">
        <w:rPr>
          <w:rFonts w:ascii="Times New Roman" w:hAnsi="Times New Roman" w:cs="Times New Roman"/>
          <w:sz w:val="28"/>
          <w:szCs w:val="28"/>
        </w:rPr>
        <w:t>556</w:t>
      </w:r>
      <w:r w:rsidR="00D460CF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="00592567" w:rsidRPr="00592567">
        <w:rPr>
          <w:rFonts w:ascii="Times New Roman" w:hAnsi="Times New Roman" w:cs="Times New Roman"/>
          <w:sz w:val="28"/>
          <w:szCs w:val="28"/>
        </w:rPr>
        <w:t>540</w:t>
      </w:r>
      <w:r w:rsidR="00D460CF" w:rsidRPr="00592567">
        <w:rPr>
          <w:rFonts w:ascii="Times New Roman" w:hAnsi="Times New Roman" w:cs="Times New Roman"/>
          <w:sz w:val="28"/>
          <w:szCs w:val="28"/>
        </w:rPr>
        <w:t>,</w:t>
      </w:r>
      <w:r w:rsidR="00592567" w:rsidRPr="00592567">
        <w:rPr>
          <w:rFonts w:ascii="Times New Roman" w:hAnsi="Times New Roman" w:cs="Times New Roman"/>
          <w:sz w:val="28"/>
          <w:szCs w:val="28"/>
        </w:rPr>
        <w:t>89</w:t>
      </w:r>
      <w:r w:rsidR="00D460CF" w:rsidRPr="00592567">
        <w:rPr>
          <w:rFonts w:ascii="Times New Roman" w:hAnsi="Times New Roman" w:cs="Times New Roman"/>
          <w:sz w:val="28"/>
          <w:szCs w:val="28"/>
        </w:rPr>
        <w:t xml:space="preserve"> </w:t>
      </w:r>
      <w:r w:rsidR="00051606" w:rsidRPr="00592567">
        <w:rPr>
          <w:rFonts w:ascii="Times New Roman" w:hAnsi="Times New Roman" w:cs="Times New Roman"/>
          <w:sz w:val="28"/>
          <w:szCs w:val="28"/>
        </w:rPr>
        <w:t>руб</w:t>
      </w:r>
      <w:r w:rsidR="007A12F8" w:rsidRPr="00592567">
        <w:rPr>
          <w:rFonts w:ascii="Times New Roman" w:hAnsi="Times New Roman" w:cs="Times New Roman"/>
          <w:sz w:val="28"/>
          <w:szCs w:val="28"/>
        </w:rPr>
        <w:t>.</w:t>
      </w:r>
      <w:r w:rsidR="00051606" w:rsidRPr="0059256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92567" w:rsidRPr="00592567">
        <w:rPr>
          <w:rFonts w:ascii="Times New Roman" w:hAnsi="Times New Roman" w:cs="Times New Roman"/>
          <w:sz w:val="28"/>
          <w:szCs w:val="28"/>
        </w:rPr>
        <w:t>36</w:t>
      </w:r>
      <w:r w:rsidR="00051606" w:rsidRPr="00592567">
        <w:rPr>
          <w:rFonts w:ascii="Times New Roman" w:hAnsi="Times New Roman" w:cs="Times New Roman"/>
          <w:sz w:val="28"/>
          <w:szCs w:val="28"/>
        </w:rPr>
        <w:t>,</w:t>
      </w:r>
      <w:r w:rsidR="00592567" w:rsidRPr="00592567">
        <w:rPr>
          <w:rFonts w:ascii="Times New Roman" w:hAnsi="Times New Roman" w:cs="Times New Roman"/>
          <w:sz w:val="28"/>
          <w:szCs w:val="28"/>
        </w:rPr>
        <w:t>14</w:t>
      </w:r>
      <w:r w:rsidR="00051606" w:rsidRPr="00592567">
        <w:rPr>
          <w:rFonts w:ascii="Times New Roman" w:hAnsi="Times New Roman" w:cs="Times New Roman"/>
          <w:sz w:val="28"/>
          <w:szCs w:val="28"/>
        </w:rPr>
        <w:t>%</w:t>
      </w:r>
      <w:r w:rsidR="007A12F8" w:rsidRPr="00592567">
        <w:rPr>
          <w:rFonts w:ascii="Times New Roman" w:hAnsi="Times New Roman" w:cs="Times New Roman"/>
          <w:sz w:val="28"/>
          <w:szCs w:val="28"/>
        </w:rPr>
        <w:t>.</w:t>
      </w:r>
    </w:p>
    <w:p w:rsidR="009368EC" w:rsidRPr="00426442" w:rsidRDefault="007920AB" w:rsidP="001E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442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771D1D" w:rsidRPr="00426442">
        <w:rPr>
          <w:rFonts w:ascii="Times New Roman" w:hAnsi="Times New Roman" w:cs="Times New Roman"/>
          <w:sz w:val="28"/>
          <w:szCs w:val="28"/>
        </w:rPr>
        <w:t>2</w:t>
      </w:r>
      <w:r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="0031160F" w:rsidRPr="00426442">
        <w:rPr>
          <w:rFonts w:ascii="Times New Roman" w:hAnsi="Times New Roman" w:cs="Times New Roman"/>
          <w:sz w:val="28"/>
          <w:szCs w:val="28"/>
        </w:rPr>
        <w:t xml:space="preserve">квартир в муниципальный жилищный фонд с целью их предоставления детям-сиротам и детям, оставшимся без попечения родителей </w:t>
      </w:r>
      <w:r w:rsidR="006A200C" w:rsidRPr="004264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62F9E" w:rsidRPr="004264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62F9E" w:rsidRPr="004264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62F9E" w:rsidRPr="00426442">
        <w:rPr>
          <w:rFonts w:ascii="Times New Roman" w:hAnsi="Times New Roman" w:cs="Times New Roman"/>
          <w:sz w:val="28"/>
          <w:szCs w:val="28"/>
        </w:rPr>
        <w:t>рянск</w:t>
      </w:r>
      <w:proofErr w:type="spellEnd"/>
      <w:r w:rsidR="00A62F9E" w:rsidRPr="004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1D1D" w:rsidRPr="00426442">
        <w:rPr>
          <w:rFonts w:ascii="Times New Roman" w:hAnsi="Times New Roman" w:cs="Times New Roman"/>
          <w:sz w:val="28"/>
          <w:szCs w:val="28"/>
        </w:rPr>
        <w:t>ул.Севская</w:t>
      </w:r>
      <w:proofErr w:type="spellEnd"/>
      <w:r w:rsidR="00CA3BC7" w:rsidRPr="00426442">
        <w:rPr>
          <w:rFonts w:ascii="Times New Roman" w:hAnsi="Times New Roman" w:cs="Times New Roman"/>
          <w:sz w:val="28"/>
          <w:szCs w:val="28"/>
        </w:rPr>
        <w:t xml:space="preserve"> д.</w:t>
      </w:r>
      <w:r w:rsidR="00771D1D" w:rsidRPr="00426442">
        <w:rPr>
          <w:rFonts w:ascii="Times New Roman" w:hAnsi="Times New Roman" w:cs="Times New Roman"/>
          <w:sz w:val="28"/>
          <w:szCs w:val="28"/>
        </w:rPr>
        <w:t>15</w:t>
      </w:r>
      <w:r w:rsidR="00CA3BC7" w:rsidRPr="00426442">
        <w:rPr>
          <w:rFonts w:ascii="Times New Roman" w:hAnsi="Times New Roman" w:cs="Times New Roman"/>
          <w:sz w:val="28"/>
          <w:szCs w:val="28"/>
        </w:rPr>
        <w:t xml:space="preserve"> кв.</w:t>
      </w:r>
      <w:r w:rsidR="00771D1D" w:rsidRPr="00426442">
        <w:rPr>
          <w:rFonts w:ascii="Times New Roman" w:hAnsi="Times New Roman" w:cs="Times New Roman"/>
          <w:sz w:val="28"/>
          <w:szCs w:val="28"/>
        </w:rPr>
        <w:t>43</w:t>
      </w:r>
      <w:r w:rsidR="00CA3BC7" w:rsidRPr="004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00C" w:rsidRPr="00426442">
        <w:rPr>
          <w:rFonts w:ascii="Times New Roman" w:hAnsi="Times New Roman" w:cs="Times New Roman"/>
          <w:sz w:val="28"/>
          <w:szCs w:val="28"/>
        </w:rPr>
        <w:t>г</w:t>
      </w:r>
      <w:r w:rsidR="00CA3BC7" w:rsidRPr="00426442">
        <w:rPr>
          <w:rFonts w:ascii="Times New Roman" w:hAnsi="Times New Roman" w:cs="Times New Roman"/>
          <w:sz w:val="28"/>
          <w:szCs w:val="28"/>
        </w:rPr>
        <w:t>.Брянск</w:t>
      </w:r>
      <w:proofErr w:type="spellEnd"/>
      <w:r w:rsidR="00CA3BC7" w:rsidRPr="004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BC7" w:rsidRPr="00426442">
        <w:rPr>
          <w:rFonts w:ascii="Times New Roman" w:hAnsi="Times New Roman" w:cs="Times New Roman"/>
          <w:sz w:val="28"/>
          <w:szCs w:val="28"/>
        </w:rPr>
        <w:t>ул.</w:t>
      </w:r>
      <w:r w:rsidR="00771D1D" w:rsidRPr="00426442">
        <w:rPr>
          <w:rFonts w:ascii="Times New Roman" w:hAnsi="Times New Roman" w:cs="Times New Roman"/>
          <w:sz w:val="28"/>
          <w:szCs w:val="28"/>
        </w:rPr>
        <w:t>А.К.Толстого</w:t>
      </w:r>
      <w:proofErr w:type="spellEnd"/>
      <w:r w:rsidR="00771D1D" w:rsidRPr="00426442">
        <w:rPr>
          <w:rFonts w:ascii="Times New Roman" w:hAnsi="Times New Roman" w:cs="Times New Roman"/>
          <w:sz w:val="28"/>
          <w:szCs w:val="28"/>
        </w:rPr>
        <w:t>, д.3Б строительная позиция 3</w:t>
      </w:r>
      <w:r w:rsidRPr="00426442">
        <w:rPr>
          <w:rFonts w:ascii="Times New Roman" w:hAnsi="Times New Roman" w:cs="Times New Roman"/>
          <w:sz w:val="28"/>
          <w:szCs w:val="28"/>
        </w:rPr>
        <w:t xml:space="preserve">) </w:t>
      </w:r>
      <w:r w:rsidR="002E7071" w:rsidRPr="00426442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42644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9368EC" w:rsidRPr="00426442">
        <w:rPr>
          <w:rFonts w:ascii="Times New Roman" w:hAnsi="Times New Roman" w:cs="Times New Roman"/>
          <w:sz w:val="28"/>
          <w:szCs w:val="28"/>
        </w:rPr>
        <w:t>в сумме</w:t>
      </w:r>
      <w:r w:rsidR="00051606"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="00426442" w:rsidRPr="00426442">
        <w:rPr>
          <w:rFonts w:ascii="Times New Roman" w:hAnsi="Times New Roman" w:cs="Times New Roman"/>
          <w:sz w:val="28"/>
          <w:szCs w:val="28"/>
        </w:rPr>
        <w:t>5</w:t>
      </w:r>
      <w:r w:rsidR="00352B6B" w:rsidRPr="00426442">
        <w:rPr>
          <w:rFonts w:ascii="Times New Roman" w:hAnsi="Times New Roman" w:cs="Times New Roman"/>
          <w:sz w:val="28"/>
          <w:szCs w:val="28"/>
        </w:rPr>
        <w:t> </w:t>
      </w:r>
      <w:r w:rsidR="00426442" w:rsidRPr="00426442">
        <w:rPr>
          <w:rFonts w:ascii="Times New Roman" w:hAnsi="Times New Roman" w:cs="Times New Roman"/>
          <w:sz w:val="28"/>
          <w:szCs w:val="28"/>
        </w:rPr>
        <w:t>163</w:t>
      </w:r>
      <w:r w:rsidR="00352B6B"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="00426442" w:rsidRPr="00426442">
        <w:rPr>
          <w:rFonts w:ascii="Times New Roman" w:hAnsi="Times New Roman" w:cs="Times New Roman"/>
          <w:sz w:val="28"/>
          <w:szCs w:val="28"/>
        </w:rPr>
        <w:t>900</w:t>
      </w:r>
      <w:r w:rsidR="00051606" w:rsidRPr="00426442">
        <w:rPr>
          <w:rFonts w:ascii="Times New Roman" w:hAnsi="Times New Roman" w:cs="Times New Roman"/>
          <w:sz w:val="28"/>
          <w:szCs w:val="28"/>
        </w:rPr>
        <w:t>,</w:t>
      </w:r>
      <w:r w:rsidR="006E08E2" w:rsidRPr="00426442">
        <w:rPr>
          <w:rFonts w:ascii="Times New Roman" w:hAnsi="Times New Roman" w:cs="Times New Roman"/>
          <w:sz w:val="28"/>
          <w:szCs w:val="28"/>
        </w:rPr>
        <w:t>00</w:t>
      </w:r>
      <w:r w:rsidR="00B04B99"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="00051606" w:rsidRPr="00426442">
        <w:rPr>
          <w:rFonts w:ascii="Times New Roman" w:hAnsi="Times New Roman" w:cs="Times New Roman"/>
          <w:sz w:val="28"/>
          <w:szCs w:val="28"/>
        </w:rPr>
        <w:t>руб</w:t>
      </w:r>
      <w:r w:rsidR="007A12F8" w:rsidRPr="00426442">
        <w:rPr>
          <w:rFonts w:ascii="Times New Roman" w:hAnsi="Times New Roman" w:cs="Times New Roman"/>
          <w:sz w:val="28"/>
          <w:szCs w:val="28"/>
        </w:rPr>
        <w:t>.</w:t>
      </w:r>
      <w:r w:rsidR="00D460CF" w:rsidRPr="00426442">
        <w:rPr>
          <w:rFonts w:ascii="Times New Roman" w:hAnsi="Times New Roman" w:cs="Times New Roman"/>
          <w:sz w:val="28"/>
          <w:szCs w:val="28"/>
        </w:rPr>
        <w:t>,</w:t>
      </w:r>
      <w:r w:rsidR="002E7071" w:rsidRPr="00426442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426442" w:rsidRPr="00426442">
        <w:rPr>
          <w:rFonts w:ascii="Times New Roman" w:hAnsi="Times New Roman" w:cs="Times New Roman"/>
          <w:sz w:val="28"/>
          <w:szCs w:val="28"/>
        </w:rPr>
        <w:t>5</w:t>
      </w:r>
      <w:r w:rsidR="00E77966" w:rsidRPr="00426442">
        <w:rPr>
          <w:rFonts w:ascii="Times New Roman" w:hAnsi="Times New Roman" w:cs="Times New Roman"/>
          <w:sz w:val="28"/>
          <w:szCs w:val="28"/>
        </w:rPr>
        <w:t> </w:t>
      </w:r>
      <w:r w:rsidR="00426442" w:rsidRPr="00426442">
        <w:rPr>
          <w:rFonts w:ascii="Times New Roman" w:hAnsi="Times New Roman" w:cs="Times New Roman"/>
          <w:sz w:val="28"/>
          <w:szCs w:val="28"/>
        </w:rPr>
        <w:t>163</w:t>
      </w:r>
      <w:r w:rsidR="00E77966" w:rsidRPr="00426442">
        <w:rPr>
          <w:rFonts w:ascii="Times New Roman" w:hAnsi="Times New Roman" w:cs="Times New Roman"/>
          <w:sz w:val="28"/>
          <w:szCs w:val="28"/>
        </w:rPr>
        <w:t> </w:t>
      </w:r>
      <w:r w:rsidR="00426442" w:rsidRPr="00426442">
        <w:rPr>
          <w:rFonts w:ascii="Times New Roman" w:hAnsi="Times New Roman" w:cs="Times New Roman"/>
          <w:sz w:val="28"/>
          <w:szCs w:val="28"/>
        </w:rPr>
        <w:t>900</w:t>
      </w:r>
      <w:r w:rsidR="00E77966" w:rsidRPr="00426442">
        <w:rPr>
          <w:rFonts w:ascii="Times New Roman" w:hAnsi="Times New Roman" w:cs="Times New Roman"/>
          <w:sz w:val="28"/>
          <w:szCs w:val="28"/>
        </w:rPr>
        <w:t>,</w:t>
      </w:r>
      <w:r w:rsidR="00426442" w:rsidRPr="00426442">
        <w:rPr>
          <w:rFonts w:ascii="Times New Roman" w:hAnsi="Times New Roman" w:cs="Times New Roman"/>
          <w:sz w:val="28"/>
          <w:szCs w:val="28"/>
        </w:rPr>
        <w:t>00</w:t>
      </w:r>
      <w:r w:rsidR="009C4992"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="002E7071" w:rsidRPr="00426442">
        <w:rPr>
          <w:rFonts w:ascii="Times New Roman" w:hAnsi="Times New Roman" w:cs="Times New Roman"/>
          <w:sz w:val="28"/>
          <w:szCs w:val="28"/>
        </w:rPr>
        <w:t>руб</w:t>
      </w:r>
      <w:r w:rsidR="000F5649" w:rsidRPr="00426442">
        <w:rPr>
          <w:rFonts w:ascii="Times New Roman" w:hAnsi="Times New Roman" w:cs="Times New Roman"/>
          <w:sz w:val="28"/>
          <w:szCs w:val="28"/>
        </w:rPr>
        <w:t>.</w:t>
      </w:r>
      <w:r w:rsidR="002E3D2C" w:rsidRPr="00426442">
        <w:rPr>
          <w:rFonts w:ascii="Times New Roman" w:hAnsi="Times New Roman" w:cs="Times New Roman"/>
          <w:sz w:val="28"/>
          <w:szCs w:val="28"/>
        </w:rPr>
        <w:t xml:space="preserve"> </w:t>
      </w:r>
      <w:r w:rsidRPr="00426442">
        <w:rPr>
          <w:rFonts w:ascii="Times New Roman" w:hAnsi="Times New Roman" w:cs="Times New Roman"/>
          <w:sz w:val="28"/>
          <w:szCs w:val="28"/>
        </w:rPr>
        <w:t>(</w:t>
      </w:r>
      <w:r w:rsidR="00426442" w:rsidRPr="00426442">
        <w:rPr>
          <w:rFonts w:ascii="Times New Roman" w:hAnsi="Times New Roman" w:cs="Times New Roman"/>
          <w:sz w:val="28"/>
          <w:szCs w:val="28"/>
        </w:rPr>
        <w:t>100</w:t>
      </w:r>
      <w:r w:rsidRPr="00426442">
        <w:rPr>
          <w:rFonts w:ascii="Times New Roman" w:hAnsi="Times New Roman" w:cs="Times New Roman"/>
          <w:sz w:val="28"/>
          <w:szCs w:val="28"/>
        </w:rPr>
        <w:t>,</w:t>
      </w:r>
      <w:r w:rsidR="00426442" w:rsidRPr="00426442">
        <w:rPr>
          <w:rFonts w:ascii="Times New Roman" w:hAnsi="Times New Roman" w:cs="Times New Roman"/>
          <w:sz w:val="28"/>
          <w:szCs w:val="28"/>
        </w:rPr>
        <w:t>00</w:t>
      </w:r>
      <w:r w:rsidRPr="00426442">
        <w:rPr>
          <w:rFonts w:ascii="Times New Roman" w:hAnsi="Times New Roman" w:cs="Times New Roman"/>
          <w:sz w:val="28"/>
          <w:szCs w:val="28"/>
        </w:rPr>
        <w:t>%).</w:t>
      </w:r>
    </w:p>
    <w:p w:rsidR="00A54869" w:rsidRPr="005E0F94" w:rsidRDefault="00A54869" w:rsidP="001E17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D16">
        <w:rPr>
          <w:rFonts w:ascii="Times New Roman" w:hAnsi="Times New Roman" w:cs="Times New Roman"/>
          <w:sz w:val="28"/>
          <w:szCs w:val="28"/>
        </w:rPr>
        <w:t>Расходы на бюджетные инвестиции в объекты капитального строительства муниципальной собственности (</w:t>
      </w:r>
      <w:r w:rsidR="002A7939" w:rsidRPr="00167D16">
        <w:rPr>
          <w:rFonts w:ascii="Times New Roman" w:hAnsi="Times New Roman" w:cs="Times New Roman"/>
          <w:sz w:val="28"/>
          <w:szCs w:val="28"/>
        </w:rPr>
        <w:t>Строительство сетей водоснабжения в юго-</w:t>
      </w:r>
      <w:r w:rsidR="00167D16" w:rsidRPr="00167D16">
        <w:rPr>
          <w:rFonts w:ascii="Times New Roman" w:hAnsi="Times New Roman" w:cs="Times New Roman"/>
          <w:sz w:val="28"/>
          <w:szCs w:val="28"/>
        </w:rPr>
        <w:t>западной</w:t>
      </w:r>
      <w:r w:rsidR="002A7939" w:rsidRPr="00167D16">
        <w:rPr>
          <w:rFonts w:ascii="Times New Roman" w:hAnsi="Times New Roman" w:cs="Times New Roman"/>
          <w:sz w:val="28"/>
          <w:szCs w:val="28"/>
        </w:rPr>
        <w:t xml:space="preserve"> части города </w:t>
      </w:r>
      <w:r w:rsidRPr="00167D16">
        <w:rPr>
          <w:rFonts w:ascii="Times New Roman" w:hAnsi="Times New Roman" w:cs="Times New Roman"/>
          <w:sz w:val="28"/>
          <w:szCs w:val="28"/>
        </w:rPr>
        <w:t xml:space="preserve">Сельцо Брянской области) утверждены в сумме </w:t>
      </w:r>
      <w:r w:rsidR="00167D16" w:rsidRPr="00167D16">
        <w:rPr>
          <w:rFonts w:ascii="Times New Roman" w:hAnsi="Times New Roman" w:cs="Times New Roman"/>
          <w:sz w:val="28"/>
          <w:szCs w:val="28"/>
        </w:rPr>
        <w:t>23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545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971</w:t>
      </w:r>
      <w:r w:rsidRPr="00167D16">
        <w:rPr>
          <w:rFonts w:ascii="Times New Roman" w:hAnsi="Times New Roman" w:cs="Times New Roman"/>
          <w:sz w:val="28"/>
          <w:szCs w:val="28"/>
        </w:rPr>
        <w:t>,</w:t>
      </w:r>
      <w:r w:rsidR="00CD6582" w:rsidRPr="00167D16">
        <w:rPr>
          <w:rFonts w:ascii="Times New Roman" w:hAnsi="Times New Roman" w:cs="Times New Roman"/>
          <w:sz w:val="28"/>
          <w:szCs w:val="28"/>
        </w:rPr>
        <w:t>5</w:t>
      </w:r>
      <w:r w:rsidR="00167D16" w:rsidRPr="00167D16">
        <w:rPr>
          <w:rFonts w:ascii="Times New Roman" w:hAnsi="Times New Roman" w:cs="Times New Roman"/>
          <w:sz w:val="28"/>
          <w:szCs w:val="28"/>
        </w:rPr>
        <w:t>4</w:t>
      </w:r>
      <w:r w:rsidRPr="00167D16">
        <w:rPr>
          <w:rFonts w:ascii="Times New Roman" w:hAnsi="Times New Roman" w:cs="Times New Roman"/>
          <w:sz w:val="28"/>
          <w:szCs w:val="28"/>
        </w:rPr>
        <w:t xml:space="preserve"> руб. (федеральный бюджет – </w:t>
      </w:r>
      <w:r w:rsidR="00167D16" w:rsidRPr="00167D16">
        <w:rPr>
          <w:rFonts w:ascii="Times New Roman" w:hAnsi="Times New Roman" w:cs="Times New Roman"/>
          <w:sz w:val="28"/>
          <w:szCs w:val="28"/>
        </w:rPr>
        <w:t>23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073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8</w:t>
      </w:r>
      <w:r w:rsidR="00CD6582" w:rsidRPr="00167D16">
        <w:rPr>
          <w:rFonts w:ascii="Times New Roman" w:hAnsi="Times New Roman" w:cs="Times New Roman"/>
          <w:sz w:val="28"/>
          <w:szCs w:val="28"/>
        </w:rPr>
        <w:t>00</w:t>
      </w:r>
      <w:r w:rsidRPr="00167D16">
        <w:rPr>
          <w:rFonts w:ascii="Times New Roman" w:hAnsi="Times New Roman" w:cs="Times New Roman"/>
          <w:sz w:val="28"/>
          <w:szCs w:val="28"/>
        </w:rPr>
        <w:t>,0</w:t>
      </w:r>
      <w:r w:rsidR="00167D16" w:rsidRPr="00167D16">
        <w:rPr>
          <w:rFonts w:ascii="Times New Roman" w:hAnsi="Times New Roman" w:cs="Times New Roman"/>
          <w:sz w:val="28"/>
          <w:szCs w:val="28"/>
        </w:rPr>
        <w:t>2</w:t>
      </w:r>
      <w:r w:rsidRPr="00167D16">
        <w:rPr>
          <w:rFonts w:ascii="Times New Roman" w:hAnsi="Times New Roman" w:cs="Times New Roman"/>
          <w:sz w:val="28"/>
          <w:szCs w:val="28"/>
        </w:rPr>
        <w:t xml:space="preserve"> руб., областной бюджет –</w:t>
      </w:r>
      <w:r w:rsidR="00CD6582"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233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146</w:t>
      </w:r>
      <w:r w:rsidRPr="00167D16">
        <w:rPr>
          <w:rFonts w:ascii="Times New Roman" w:hAnsi="Times New Roman" w:cs="Times New Roman"/>
          <w:sz w:val="28"/>
          <w:szCs w:val="28"/>
        </w:rPr>
        <w:t>,</w:t>
      </w:r>
      <w:r w:rsidR="00167D16" w:rsidRPr="00167D16">
        <w:rPr>
          <w:rFonts w:ascii="Times New Roman" w:hAnsi="Times New Roman" w:cs="Times New Roman"/>
          <w:sz w:val="28"/>
          <w:szCs w:val="28"/>
        </w:rPr>
        <w:t>22</w:t>
      </w:r>
      <w:r w:rsidRPr="00167D16">
        <w:rPr>
          <w:rFonts w:ascii="Times New Roman" w:hAnsi="Times New Roman" w:cs="Times New Roman"/>
          <w:sz w:val="28"/>
          <w:szCs w:val="28"/>
        </w:rPr>
        <w:t xml:space="preserve"> руб., местный бюджет - </w:t>
      </w:r>
      <w:r w:rsidR="00CD6582" w:rsidRPr="00167D16">
        <w:rPr>
          <w:rFonts w:ascii="Times New Roman" w:hAnsi="Times New Roman" w:cs="Times New Roman"/>
          <w:sz w:val="28"/>
          <w:szCs w:val="28"/>
        </w:rPr>
        <w:t>2</w:t>
      </w:r>
      <w:r w:rsidR="00167D16" w:rsidRPr="00167D16">
        <w:rPr>
          <w:rFonts w:ascii="Times New Roman" w:hAnsi="Times New Roman" w:cs="Times New Roman"/>
          <w:sz w:val="28"/>
          <w:szCs w:val="28"/>
        </w:rPr>
        <w:t>39</w:t>
      </w:r>
      <w:r w:rsidRPr="00167D16">
        <w:rPr>
          <w:rFonts w:ascii="Times New Roman" w:hAnsi="Times New Roman" w:cs="Times New Roman"/>
          <w:sz w:val="28"/>
          <w:szCs w:val="28"/>
        </w:rPr>
        <w:t xml:space="preserve"> </w:t>
      </w:r>
      <w:r w:rsidR="00167D16" w:rsidRPr="00167D16">
        <w:rPr>
          <w:rFonts w:ascii="Times New Roman" w:hAnsi="Times New Roman" w:cs="Times New Roman"/>
          <w:sz w:val="28"/>
          <w:szCs w:val="28"/>
        </w:rPr>
        <w:t>025</w:t>
      </w:r>
      <w:r w:rsidRPr="00167D16">
        <w:rPr>
          <w:rFonts w:ascii="Times New Roman" w:hAnsi="Times New Roman" w:cs="Times New Roman"/>
          <w:sz w:val="28"/>
          <w:szCs w:val="28"/>
        </w:rPr>
        <w:t>,</w:t>
      </w:r>
      <w:r w:rsidR="00167D16" w:rsidRPr="00167D16">
        <w:rPr>
          <w:rFonts w:ascii="Times New Roman" w:hAnsi="Times New Roman" w:cs="Times New Roman"/>
          <w:sz w:val="28"/>
          <w:szCs w:val="28"/>
        </w:rPr>
        <w:t>30</w:t>
      </w:r>
      <w:r w:rsidRPr="00167D16">
        <w:rPr>
          <w:rFonts w:ascii="Times New Roman" w:hAnsi="Times New Roman" w:cs="Times New Roman"/>
          <w:sz w:val="28"/>
          <w:szCs w:val="28"/>
        </w:rPr>
        <w:t xml:space="preserve"> руб.), </w:t>
      </w:r>
      <w:r w:rsidRPr="005E0F94">
        <w:rPr>
          <w:rFonts w:ascii="Times New Roman" w:hAnsi="Times New Roman" w:cs="Times New Roman"/>
          <w:sz w:val="28"/>
          <w:szCs w:val="28"/>
        </w:rPr>
        <w:t xml:space="preserve">исполнены расходы в сумме в сумме </w:t>
      </w:r>
      <w:r w:rsidR="005E0F94" w:rsidRPr="005E0F94">
        <w:rPr>
          <w:rFonts w:ascii="Times New Roman" w:hAnsi="Times New Roman" w:cs="Times New Roman"/>
          <w:sz w:val="28"/>
          <w:szCs w:val="28"/>
        </w:rPr>
        <w:t>23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542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369</w:t>
      </w:r>
      <w:r w:rsidRPr="005E0F94">
        <w:rPr>
          <w:rFonts w:ascii="Times New Roman" w:hAnsi="Times New Roman" w:cs="Times New Roman"/>
          <w:sz w:val="28"/>
          <w:szCs w:val="28"/>
        </w:rPr>
        <w:t>,</w:t>
      </w:r>
      <w:r w:rsidR="005E0F94" w:rsidRPr="005E0F94">
        <w:rPr>
          <w:rFonts w:ascii="Times New Roman" w:hAnsi="Times New Roman" w:cs="Times New Roman"/>
          <w:sz w:val="28"/>
          <w:szCs w:val="28"/>
        </w:rPr>
        <w:t>92</w:t>
      </w:r>
      <w:r w:rsidRPr="005E0F94">
        <w:rPr>
          <w:rFonts w:ascii="Times New Roman" w:hAnsi="Times New Roman" w:cs="Times New Roman"/>
          <w:sz w:val="28"/>
          <w:szCs w:val="28"/>
        </w:rPr>
        <w:t xml:space="preserve"> руб. (федеральный бюджет – </w:t>
      </w:r>
      <w:r w:rsidR="005E0F94" w:rsidRPr="005E0F94">
        <w:rPr>
          <w:rFonts w:ascii="Times New Roman" w:hAnsi="Times New Roman" w:cs="Times New Roman"/>
          <w:sz w:val="28"/>
          <w:szCs w:val="28"/>
        </w:rPr>
        <w:t>23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073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8</w:t>
      </w:r>
      <w:r w:rsidR="006E1E89" w:rsidRPr="005E0F94">
        <w:rPr>
          <w:rFonts w:ascii="Times New Roman" w:hAnsi="Times New Roman" w:cs="Times New Roman"/>
          <w:sz w:val="28"/>
          <w:szCs w:val="28"/>
        </w:rPr>
        <w:t>00</w:t>
      </w:r>
      <w:r w:rsidRPr="005E0F94">
        <w:rPr>
          <w:rFonts w:ascii="Times New Roman" w:hAnsi="Times New Roman" w:cs="Times New Roman"/>
          <w:sz w:val="28"/>
          <w:szCs w:val="28"/>
        </w:rPr>
        <w:t>,0</w:t>
      </w:r>
      <w:r w:rsidR="005E0F94" w:rsidRPr="005E0F94">
        <w:rPr>
          <w:rFonts w:ascii="Times New Roman" w:hAnsi="Times New Roman" w:cs="Times New Roman"/>
          <w:sz w:val="28"/>
          <w:szCs w:val="28"/>
        </w:rPr>
        <w:t>2</w:t>
      </w:r>
      <w:r w:rsidRPr="005E0F94">
        <w:rPr>
          <w:rFonts w:ascii="Times New Roman" w:hAnsi="Times New Roman" w:cs="Times New Roman"/>
          <w:sz w:val="28"/>
          <w:szCs w:val="28"/>
        </w:rPr>
        <w:t xml:space="preserve"> руб., областной</w:t>
      </w:r>
      <w:proofErr w:type="gramEnd"/>
      <w:r w:rsidRPr="005E0F94">
        <w:rPr>
          <w:rFonts w:ascii="Times New Roman" w:hAnsi="Times New Roman" w:cs="Times New Roman"/>
          <w:sz w:val="28"/>
          <w:szCs w:val="28"/>
        </w:rPr>
        <w:t xml:space="preserve"> бюджет –</w:t>
      </w:r>
      <w:r w:rsidR="006E1E89"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233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146</w:t>
      </w:r>
      <w:r w:rsidRPr="005E0F94">
        <w:rPr>
          <w:rFonts w:ascii="Times New Roman" w:hAnsi="Times New Roman" w:cs="Times New Roman"/>
          <w:sz w:val="28"/>
          <w:szCs w:val="28"/>
        </w:rPr>
        <w:t>,</w:t>
      </w:r>
      <w:r w:rsidR="005E0F94" w:rsidRPr="005E0F94">
        <w:rPr>
          <w:rFonts w:ascii="Times New Roman" w:hAnsi="Times New Roman" w:cs="Times New Roman"/>
          <w:sz w:val="28"/>
          <w:szCs w:val="28"/>
        </w:rPr>
        <w:t>22</w:t>
      </w:r>
      <w:r w:rsidRPr="005E0F94">
        <w:rPr>
          <w:rFonts w:ascii="Times New Roman" w:hAnsi="Times New Roman" w:cs="Times New Roman"/>
          <w:sz w:val="28"/>
          <w:szCs w:val="28"/>
        </w:rPr>
        <w:t xml:space="preserve"> руб., местный бюджет - </w:t>
      </w:r>
      <w:r w:rsidR="005E0F94" w:rsidRPr="005E0F94">
        <w:rPr>
          <w:rFonts w:ascii="Times New Roman" w:hAnsi="Times New Roman" w:cs="Times New Roman"/>
          <w:sz w:val="28"/>
          <w:szCs w:val="28"/>
        </w:rPr>
        <w:t>235</w:t>
      </w:r>
      <w:r w:rsidRPr="005E0F94">
        <w:rPr>
          <w:rFonts w:ascii="Times New Roman" w:hAnsi="Times New Roman" w:cs="Times New Roman"/>
          <w:sz w:val="28"/>
          <w:szCs w:val="28"/>
        </w:rPr>
        <w:t xml:space="preserve"> </w:t>
      </w:r>
      <w:r w:rsidR="005E0F94" w:rsidRPr="005E0F94">
        <w:rPr>
          <w:rFonts w:ascii="Times New Roman" w:hAnsi="Times New Roman" w:cs="Times New Roman"/>
          <w:sz w:val="28"/>
          <w:szCs w:val="28"/>
        </w:rPr>
        <w:t>423</w:t>
      </w:r>
      <w:r w:rsidRPr="005E0F94">
        <w:rPr>
          <w:rFonts w:ascii="Times New Roman" w:hAnsi="Times New Roman" w:cs="Times New Roman"/>
          <w:sz w:val="28"/>
          <w:szCs w:val="28"/>
        </w:rPr>
        <w:t>,</w:t>
      </w:r>
      <w:r w:rsidR="005E0F94" w:rsidRPr="005E0F94">
        <w:rPr>
          <w:rFonts w:ascii="Times New Roman" w:hAnsi="Times New Roman" w:cs="Times New Roman"/>
          <w:sz w:val="28"/>
          <w:szCs w:val="28"/>
        </w:rPr>
        <w:t>6</w:t>
      </w:r>
      <w:r w:rsidR="006E1E89" w:rsidRPr="005E0F94">
        <w:rPr>
          <w:rFonts w:ascii="Times New Roman" w:hAnsi="Times New Roman" w:cs="Times New Roman"/>
          <w:sz w:val="28"/>
          <w:szCs w:val="28"/>
        </w:rPr>
        <w:t>8</w:t>
      </w:r>
      <w:r w:rsidRPr="005E0F94">
        <w:rPr>
          <w:rFonts w:ascii="Times New Roman" w:hAnsi="Times New Roman" w:cs="Times New Roman"/>
          <w:sz w:val="28"/>
          <w:szCs w:val="28"/>
        </w:rPr>
        <w:t xml:space="preserve"> руб.). (</w:t>
      </w:r>
      <w:r w:rsidR="006E1E89" w:rsidRPr="005E0F94">
        <w:rPr>
          <w:rFonts w:ascii="Times New Roman" w:hAnsi="Times New Roman" w:cs="Times New Roman"/>
          <w:sz w:val="28"/>
          <w:szCs w:val="28"/>
        </w:rPr>
        <w:t>99</w:t>
      </w:r>
      <w:r w:rsidRPr="005E0F94">
        <w:rPr>
          <w:rFonts w:ascii="Times New Roman" w:hAnsi="Times New Roman" w:cs="Times New Roman"/>
          <w:sz w:val="28"/>
          <w:szCs w:val="28"/>
        </w:rPr>
        <w:t>,</w:t>
      </w:r>
      <w:r w:rsidR="006E1E89" w:rsidRPr="005E0F94">
        <w:rPr>
          <w:rFonts w:ascii="Times New Roman" w:hAnsi="Times New Roman" w:cs="Times New Roman"/>
          <w:sz w:val="28"/>
          <w:szCs w:val="28"/>
        </w:rPr>
        <w:t>9</w:t>
      </w:r>
      <w:r w:rsidR="005E0F94" w:rsidRPr="005E0F94">
        <w:rPr>
          <w:rFonts w:ascii="Times New Roman" w:hAnsi="Times New Roman" w:cs="Times New Roman"/>
          <w:sz w:val="28"/>
          <w:szCs w:val="28"/>
        </w:rPr>
        <w:t>8</w:t>
      </w:r>
      <w:r w:rsidRPr="005E0F94">
        <w:rPr>
          <w:rFonts w:ascii="Times New Roman" w:hAnsi="Times New Roman" w:cs="Times New Roman"/>
          <w:sz w:val="28"/>
          <w:szCs w:val="28"/>
        </w:rPr>
        <w:t>%).</w:t>
      </w:r>
    </w:p>
    <w:p w:rsidR="007B140B" w:rsidRPr="00A908C6" w:rsidRDefault="00DE0E51" w:rsidP="007B1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8C6">
        <w:rPr>
          <w:rFonts w:ascii="Times New Roman" w:hAnsi="Times New Roman" w:cs="Times New Roman"/>
          <w:sz w:val="28"/>
          <w:szCs w:val="28"/>
        </w:rPr>
        <w:t>Расходы на бюджетные инвестиции в объекты капитального строительства муниципальной собственности</w:t>
      </w:r>
      <w:r w:rsidR="0055241B" w:rsidRPr="00A908C6">
        <w:rPr>
          <w:rFonts w:ascii="Times New Roman" w:hAnsi="Times New Roman" w:cs="Times New Roman"/>
          <w:sz w:val="28"/>
          <w:szCs w:val="28"/>
        </w:rPr>
        <w:t xml:space="preserve"> (</w:t>
      </w:r>
      <w:r w:rsidR="006825ED" w:rsidRPr="00A908C6">
        <w:rPr>
          <w:rFonts w:ascii="Times New Roman" w:hAnsi="Times New Roman" w:cs="Times New Roman"/>
          <w:sz w:val="28"/>
          <w:szCs w:val="28"/>
        </w:rPr>
        <w:t xml:space="preserve">строительство сети водоснабжения в </w:t>
      </w:r>
      <w:r w:rsidR="00593211" w:rsidRPr="00A908C6">
        <w:rPr>
          <w:rFonts w:ascii="Times New Roman" w:hAnsi="Times New Roman" w:cs="Times New Roman"/>
          <w:sz w:val="28"/>
          <w:szCs w:val="28"/>
        </w:rPr>
        <w:t>юго-западной части</w:t>
      </w:r>
      <w:r w:rsidR="006825ED" w:rsidRPr="00A908C6">
        <w:rPr>
          <w:rFonts w:ascii="Times New Roman" w:hAnsi="Times New Roman" w:cs="Times New Roman"/>
          <w:sz w:val="28"/>
          <w:szCs w:val="28"/>
        </w:rPr>
        <w:t xml:space="preserve"> города Сельцо Брянской области</w:t>
      </w:r>
      <w:r w:rsidR="00AD2121" w:rsidRPr="00A908C6">
        <w:rPr>
          <w:rFonts w:ascii="Times New Roman" w:hAnsi="Times New Roman" w:cs="Times New Roman"/>
          <w:sz w:val="28"/>
          <w:szCs w:val="28"/>
        </w:rPr>
        <w:t xml:space="preserve"> </w:t>
      </w:r>
      <w:r w:rsidR="007B140B" w:rsidRPr="00A908C6">
        <w:rPr>
          <w:rFonts w:ascii="Times New Roman" w:hAnsi="Times New Roman" w:cs="Times New Roman"/>
          <w:sz w:val="28"/>
          <w:szCs w:val="28"/>
        </w:rPr>
        <w:t>утверждены в сумме</w:t>
      </w:r>
      <w:r w:rsidR="006825ED" w:rsidRPr="00A908C6">
        <w:rPr>
          <w:rFonts w:ascii="Times New Roman" w:hAnsi="Times New Roman" w:cs="Times New Roman"/>
          <w:sz w:val="28"/>
          <w:szCs w:val="28"/>
        </w:rPr>
        <w:t xml:space="preserve"> </w:t>
      </w:r>
      <w:r w:rsidR="00C15B8D" w:rsidRPr="00A908C6">
        <w:rPr>
          <w:rFonts w:ascii="Times New Roman" w:hAnsi="Times New Roman" w:cs="Times New Roman"/>
          <w:sz w:val="28"/>
          <w:szCs w:val="28"/>
        </w:rPr>
        <w:t>3</w:t>
      </w:r>
      <w:r w:rsidR="007B140B" w:rsidRPr="00A908C6">
        <w:rPr>
          <w:rFonts w:ascii="Times New Roman" w:hAnsi="Times New Roman" w:cs="Times New Roman"/>
          <w:sz w:val="28"/>
          <w:szCs w:val="28"/>
        </w:rPr>
        <w:t xml:space="preserve"> </w:t>
      </w:r>
      <w:r w:rsidR="00C15B8D" w:rsidRPr="00A908C6">
        <w:rPr>
          <w:rFonts w:ascii="Times New Roman" w:hAnsi="Times New Roman" w:cs="Times New Roman"/>
          <w:sz w:val="28"/>
          <w:szCs w:val="28"/>
        </w:rPr>
        <w:t>3</w:t>
      </w:r>
      <w:r w:rsidR="00D74EEE" w:rsidRPr="00A908C6">
        <w:rPr>
          <w:rFonts w:ascii="Times New Roman" w:hAnsi="Times New Roman" w:cs="Times New Roman"/>
          <w:sz w:val="28"/>
          <w:szCs w:val="28"/>
        </w:rPr>
        <w:t>50</w:t>
      </w:r>
      <w:r w:rsidR="007B140B" w:rsidRPr="00A908C6">
        <w:rPr>
          <w:rFonts w:ascii="Times New Roman" w:hAnsi="Times New Roman" w:cs="Times New Roman"/>
          <w:sz w:val="28"/>
          <w:szCs w:val="28"/>
        </w:rPr>
        <w:t xml:space="preserve"> </w:t>
      </w:r>
      <w:r w:rsidR="00C15B8D" w:rsidRPr="00A908C6">
        <w:rPr>
          <w:rFonts w:ascii="Times New Roman" w:hAnsi="Times New Roman" w:cs="Times New Roman"/>
          <w:sz w:val="28"/>
          <w:szCs w:val="28"/>
        </w:rPr>
        <w:t>000</w:t>
      </w:r>
      <w:r w:rsidR="007B140B" w:rsidRPr="00A908C6">
        <w:rPr>
          <w:rFonts w:ascii="Times New Roman" w:hAnsi="Times New Roman" w:cs="Times New Roman"/>
          <w:sz w:val="28"/>
          <w:szCs w:val="28"/>
        </w:rPr>
        <w:t>,</w:t>
      </w:r>
      <w:r w:rsidR="00C15B8D" w:rsidRPr="00A908C6">
        <w:rPr>
          <w:rFonts w:ascii="Times New Roman" w:hAnsi="Times New Roman" w:cs="Times New Roman"/>
          <w:sz w:val="28"/>
          <w:szCs w:val="28"/>
        </w:rPr>
        <w:t>00</w:t>
      </w:r>
      <w:r w:rsidR="007B140B" w:rsidRPr="00A908C6">
        <w:rPr>
          <w:rFonts w:ascii="Times New Roman" w:hAnsi="Times New Roman" w:cs="Times New Roman"/>
          <w:sz w:val="28"/>
          <w:szCs w:val="28"/>
        </w:rPr>
        <w:t xml:space="preserve"> руб. (местный бюджет), исполнены расходы в сумме </w:t>
      </w:r>
      <w:r w:rsidR="00C15B8D" w:rsidRPr="00A908C6">
        <w:rPr>
          <w:rFonts w:ascii="Times New Roman" w:hAnsi="Times New Roman" w:cs="Times New Roman"/>
          <w:sz w:val="28"/>
          <w:szCs w:val="28"/>
        </w:rPr>
        <w:t>137</w:t>
      </w:r>
      <w:r w:rsidR="006825ED" w:rsidRPr="00A908C6">
        <w:rPr>
          <w:rFonts w:ascii="Times New Roman" w:hAnsi="Times New Roman" w:cs="Times New Roman"/>
          <w:sz w:val="28"/>
          <w:szCs w:val="28"/>
        </w:rPr>
        <w:t> </w:t>
      </w:r>
      <w:r w:rsidR="00C15B8D" w:rsidRPr="00A908C6">
        <w:rPr>
          <w:rFonts w:ascii="Times New Roman" w:hAnsi="Times New Roman" w:cs="Times New Roman"/>
          <w:sz w:val="28"/>
          <w:szCs w:val="28"/>
        </w:rPr>
        <w:t>740</w:t>
      </w:r>
      <w:r w:rsidR="006825ED" w:rsidRPr="00A908C6">
        <w:rPr>
          <w:rFonts w:ascii="Times New Roman" w:hAnsi="Times New Roman" w:cs="Times New Roman"/>
          <w:sz w:val="28"/>
          <w:szCs w:val="28"/>
        </w:rPr>
        <w:t>,</w:t>
      </w:r>
      <w:r w:rsidR="00C15B8D" w:rsidRPr="00A908C6">
        <w:rPr>
          <w:rFonts w:ascii="Times New Roman" w:hAnsi="Times New Roman" w:cs="Times New Roman"/>
          <w:sz w:val="28"/>
          <w:szCs w:val="28"/>
        </w:rPr>
        <w:t>00</w:t>
      </w:r>
      <w:r w:rsidR="007B140B" w:rsidRPr="00A908C6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908C6" w:rsidRPr="00A908C6">
        <w:rPr>
          <w:rFonts w:ascii="Times New Roman" w:hAnsi="Times New Roman" w:cs="Times New Roman"/>
          <w:sz w:val="28"/>
          <w:szCs w:val="28"/>
        </w:rPr>
        <w:t>4</w:t>
      </w:r>
      <w:r w:rsidR="007B140B" w:rsidRPr="00A908C6">
        <w:rPr>
          <w:rFonts w:ascii="Times New Roman" w:hAnsi="Times New Roman" w:cs="Times New Roman"/>
          <w:sz w:val="28"/>
          <w:szCs w:val="28"/>
        </w:rPr>
        <w:t>,</w:t>
      </w:r>
      <w:r w:rsidR="00A908C6" w:rsidRPr="00A908C6">
        <w:rPr>
          <w:rFonts w:ascii="Times New Roman" w:hAnsi="Times New Roman" w:cs="Times New Roman"/>
          <w:sz w:val="28"/>
          <w:szCs w:val="28"/>
        </w:rPr>
        <w:t>11</w:t>
      </w:r>
      <w:r w:rsidR="007B140B" w:rsidRPr="00A908C6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7B140B" w:rsidRPr="00A90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40B" w:rsidRPr="00A908C6">
        <w:rPr>
          <w:rFonts w:ascii="Times New Roman" w:hAnsi="Times New Roman" w:cs="Times New Roman"/>
          <w:sz w:val="28"/>
          <w:szCs w:val="28"/>
        </w:rPr>
        <w:t>Средства освоены на разработку ПСД.</w:t>
      </w:r>
      <w:proofErr w:type="gramEnd"/>
    </w:p>
    <w:p w:rsidR="00271D4C" w:rsidRPr="0097120F" w:rsidRDefault="006406B8" w:rsidP="00640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20F">
        <w:rPr>
          <w:rFonts w:ascii="Times New Roman" w:hAnsi="Times New Roman" w:cs="Times New Roman"/>
          <w:sz w:val="28"/>
          <w:szCs w:val="28"/>
        </w:rPr>
        <w:t>Расходы на бюджетные инвестиции в объекты капитального строительства муниципальной собственности (строительство спортивного зала МБОУ СОШ №5 города Сельцо Брянской области)</w:t>
      </w:r>
      <w:r w:rsidRPr="0097120F">
        <w:t xml:space="preserve"> </w:t>
      </w:r>
      <w:r w:rsidRPr="0097120F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Pr="0097120F">
        <w:rPr>
          <w:rFonts w:ascii="Times New Roman" w:hAnsi="Times New Roman" w:cs="Times New Roman"/>
          <w:sz w:val="28"/>
          <w:szCs w:val="28"/>
        </w:rPr>
        <w:br/>
      </w:r>
      <w:r w:rsidR="00271D4C" w:rsidRPr="0097120F">
        <w:rPr>
          <w:rFonts w:ascii="Times New Roman" w:hAnsi="Times New Roman" w:cs="Times New Roman"/>
          <w:sz w:val="28"/>
          <w:szCs w:val="28"/>
        </w:rPr>
        <w:t>57</w:t>
      </w:r>
      <w:r w:rsidR="00D74EEE" w:rsidRPr="0097120F">
        <w:rPr>
          <w:rFonts w:ascii="Times New Roman" w:hAnsi="Times New Roman" w:cs="Times New Roman"/>
          <w:sz w:val="28"/>
          <w:szCs w:val="28"/>
        </w:rPr>
        <w:t xml:space="preserve"> </w:t>
      </w:r>
      <w:r w:rsidR="00271D4C" w:rsidRPr="0097120F">
        <w:rPr>
          <w:rFonts w:ascii="Times New Roman" w:hAnsi="Times New Roman" w:cs="Times New Roman"/>
          <w:sz w:val="28"/>
          <w:szCs w:val="28"/>
        </w:rPr>
        <w:t>497</w:t>
      </w:r>
      <w:r w:rsidRPr="0097120F">
        <w:rPr>
          <w:rFonts w:ascii="Times New Roman" w:hAnsi="Times New Roman" w:cs="Times New Roman"/>
          <w:sz w:val="28"/>
          <w:szCs w:val="28"/>
        </w:rPr>
        <w:t xml:space="preserve"> </w:t>
      </w:r>
      <w:r w:rsidR="00271D4C" w:rsidRPr="0097120F">
        <w:rPr>
          <w:rFonts w:ascii="Times New Roman" w:hAnsi="Times New Roman" w:cs="Times New Roman"/>
          <w:sz w:val="28"/>
          <w:szCs w:val="28"/>
        </w:rPr>
        <w:t>579</w:t>
      </w:r>
      <w:r w:rsidRPr="0097120F">
        <w:rPr>
          <w:rFonts w:ascii="Times New Roman" w:hAnsi="Times New Roman" w:cs="Times New Roman"/>
          <w:sz w:val="28"/>
          <w:szCs w:val="28"/>
        </w:rPr>
        <w:t>,</w:t>
      </w:r>
      <w:r w:rsidR="00271D4C" w:rsidRPr="0097120F">
        <w:rPr>
          <w:rFonts w:ascii="Times New Roman" w:hAnsi="Times New Roman" w:cs="Times New Roman"/>
          <w:sz w:val="28"/>
          <w:szCs w:val="28"/>
        </w:rPr>
        <w:t>16</w:t>
      </w:r>
      <w:r w:rsidRPr="0097120F">
        <w:rPr>
          <w:rFonts w:ascii="Times New Roman" w:hAnsi="Times New Roman" w:cs="Times New Roman"/>
          <w:sz w:val="28"/>
          <w:szCs w:val="28"/>
        </w:rPr>
        <w:t xml:space="preserve"> руб.</w:t>
      </w:r>
      <w:r w:rsidR="00271D4C" w:rsidRPr="0097120F">
        <w:rPr>
          <w:rFonts w:ascii="Times New Roman" w:hAnsi="Times New Roman" w:cs="Times New Roman"/>
          <w:sz w:val="28"/>
          <w:szCs w:val="28"/>
        </w:rPr>
        <w:t xml:space="preserve"> (областной бюджет – 56 922 603,37 руб., местный бюджет - 574 975,79 руб.)</w:t>
      </w:r>
      <w:r w:rsidRPr="0097120F">
        <w:rPr>
          <w:rFonts w:ascii="Times New Roman" w:hAnsi="Times New Roman" w:cs="Times New Roman"/>
          <w:sz w:val="28"/>
          <w:szCs w:val="28"/>
        </w:rPr>
        <w:t xml:space="preserve">, исполнены расходы в сумме </w:t>
      </w:r>
      <w:r w:rsidR="00271D4C" w:rsidRPr="0097120F">
        <w:rPr>
          <w:rFonts w:ascii="Times New Roman" w:hAnsi="Times New Roman" w:cs="Times New Roman"/>
          <w:sz w:val="28"/>
          <w:szCs w:val="28"/>
        </w:rPr>
        <w:t>3 193</w:t>
      </w:r>
      <w:r w:rsidRPr="0097120F">
        <w:rPr>
          <w:rFonts w:ascii="Times New Roman" w:hAnsi="Times New Roman" w:cs="Times New Roman"/>
          <w:sz w:val="28"/>
          <w:szCs w:val="28"/>
        </w:rPr>
        <w:t> </w:t>
      </w:r>
      <w:r w:rsidR="00271D4C" w:rsidRPr="0097120F">
        <w:rPr>
          <w:rFonts w:ascii="Times New Roman" w:hAnsi="Times New Roman" w:cs="Times New Roman"/>
          <w:sz w:val="28"/>
          <w:szCs w:val="28"/>
        </w:rPr>
        <w:t>110</w:t>
      </w:r>
      <w:r w:rsidRPr="0097120F">
        <w:rPr>
          <w:rFonts w:ascii="Times New Roman" w:hAnsi="Times New Roman" w:cs="Times New Roman"/>
          <w:sz w:val="28"/>
          <w:szCs w:val="28"/>
        </w:rPr>
        <w:t>,</w:t>
      </w:r>
      <w:r w:rsidR="00271D4C" w:rsidRPr="0097120F">
        <w:rPr>
          <w:rFonts w:ascii="Times New Roman" w:hAnsi="Times New Roman" w:cs="Times New Roman"/>
          <w:sz w:val="28"/>
          <w:szCs w:val="28"/>
        </w:rPr>
        <w:t>97</w:t>
      </w:r>
      <w:r w:rsidRPr="0097120F">
        <w:rPr>
          <w:rFonts w:ascii="Times New Roman" w:hAnsi="Times New Roman" w:cs="Times New Roman"/>
          <w:sz w:val="28"/>
          <w:szCs w:val="28"/>
        </w:rPr>
        <w:t xml:space="preserve"> руб. </w:t>
      </w:r>
      <w:r w:rsidR="00271D4C" w:rsidRPr="0097120F">
        <w:rPr>
          <w:rFonts w:ascii="Times New Roman" w:hAnsi="Times New Roman" w:cs="Times New Roman"/>
          <w:sz w:val="28"/>
          <w:szCs w:val="28"/>
        </w:rPr>
        <w:t>(областной бюджет – 3 161 179,86 руб., местный бюджет - 31 931,</w:t>
      </w:r>
      <w:r w:rsidR="0097120F" w:rsidRPr="0097120F">
        <w:rPr>
          <w:rFonts w:ascii="Times New Roman" w:hAnsi="Times New Roman" w:cs="Times New Roman"/>
          <w:sz w:val="28"/>
          <w:szCs w:val="28"/>
        </w:rPr>
        <w:t>11</w:t>
      </w:r>
      <w:r w:rsidR="00271D4C" w:rsidRPr="0097120F">
        <w:rPr>
          <w:rFonts w:ascii="Times New Roman" w:hAnsi="Times New Roman" w:cs="Times New Roman"/>
          <w:sz w:val="28"/>
          <w:szCs w:val="28"/>
        </w:rPr>
        <w:t xml:space="preserve"> руб.) </w:t>
      </w:r>
      <w:r w:rsidRPr="0097120F">
        <w:rPr>
          <w:rFonts w:ascii="Times New Roman" w:hAnsi="Times New Roman" w:cs="Times New Roman"/>
          <w:sz w:val="28"/>
          <w:szCs w:val="28"/>
        </w:rPr>
        <w:t>(</w:t>
      </w:r>
      <w:r w:rsidR="00D74EEE" w:rsidRPr="0097120F">
        <w:rPr>
          <w:rFonts w:ascii="Times New Roman" w:hAnsi="Times New Roman" w:cs="Times New Roman"/>
          <w:sz w:val="28"/>
          <w:szCs w:val="28"/>
        </w:rPr>
        <w:t>5</w:t>
      </w:r>
      <w:r w:rsidRPr="0097120F">
        <w:rPr>
          <w:rFonts w:ascii="Times New Roman" w:hAnsi="Times New Roman" w:cs="Times New Roman"/>
          <w:sz w:val="28"/>
          <w:szCs w:val="28"/>
        </w:rPr>
        <w:t>,</w:t>
      </w:r>
      <w:r w:rsidR="00271D4C" w:rsidRPr="0097120F">
        <w:rPr>
          <w:rFonts w:ascii="Times New Roman" w:hAnsi="Times New Roman" w:cs="Times New Roman"/>
          <w:sz w:val="28"/>
          <w:szCs w:val="28"/>
        </w:rPr>
        <w:t>55</w:t>
      </w:r>
      <w:r w:rsidR="00D74EEE" w:rsidRPr="0097120F">
        <w:rPr>
          <w:rFonts w:ascii="Times New Roman" w:hAnsi="Times New Roman" w:cs="Times New Roman"/>
          <w:sz w:val="28"/>
          <w:szCs w:val="28"/>
        </w:rPr>
        <w:t>%</w:t>
      </w:r>
      <w:r w:rsidRPr="0097120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6406B8" w:rsidRPr="009E3C5C" w:rsidRDefault="0097120F" w:rsidP="00640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5C">
        <w:rPr>
          <w:rFonts w:ascii="Times New Roman" w:hAnsi="Times New Roman" w:cs="Times New Roman"/>
          <w:sz w:val="28"/>
          <w:szCs w:val="28"/>
        </w:rPr>
        <w:t xml:space="preserve">Расходы на бюджетные инвестиции в объекты капитального строительства муниципальной собственности (строительство спортивного зала МБОУ СОШ №5 города Сельцо Брянской области) утверждены </w:t>
      </w:r>
      <w:r w:rsidR="009E3C5C" w:rsidRPr="009E3C5C">
        <w:rPr>
          <w:rFonts w:ascii="Times New Roman" w:hAnsi="Times New Roman" w:cs="Times New Roman"/>
          <w:sz w:val="28"/>
          <w:szCs w:val="28"/>
        </w:rPr>
        <w:t xml:space="preserve">и исполнены </w:t>
      </w:r>
      <w:r w:rsidRPr="009E3C5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E3C5C">
        <w:rPr>
          <w:rFonts w:ascii="Times New Roman" w:hAnsi="Times New Roman" w:cs="Times New Roman"/>
          <w:sz w:val="28"/>
          <w:szCs w:val="28"/>
        </w:rPr>
        <w:t>519</w:t>
      </w:r>
      <w:r w:rsidRPr="009E3C5C">
        <w:rPr>
          <w:rFonts w:ascii="Times New Roman" w:hAnsi="Times New Roman" w:cs="Times New Roman"/>
          <w:sz w:val="28"/>
          <w:szCs w:val="28"/>
        </w:rPr>
        <w:t xml:space="preserve"> </w:t>
      </w:r>
      <w:r w:rsidRPr="009E3C5C">
        <w:rPr>
          <w:rFonts w:ascii="Times New Roman" w:hAnsi="Times New Roman" w:cs="Times New Roman"/>
          <w:sz w:val="28"/>
          <w:szCs w:val="28"/>
        </w:rPr>
        <w:t>420</w:t>
      </w:r>
      <w:r w:rsidRPr="009E3C5C">
        <w:rPr>
          <w:rFonts w:ascii="Times New Roman" w:hAnsi="Times New Roman" w:cs="Times New Roman"/>
          <w:sz w:val="28"/>
          <w:szCs w:val="28"/>
        </w:rPr>
        <w:t>,</w:t>
      </w:r>
      <w:r w:rsidRPr="009E3C5C">
        <w:rPr>
          <w:rFonts w:ascii="Times New Roman" w:hAnsi="Times New Roman" w:cs="Times New Roman"/>
          <w:sz w:val="28"/>
          <w:szCs w:val="28"/>
        </w:rPr>
        <w:t>00</w:t>
      </w:r>
      <w:r w:rsidRPr="009E3C5C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9E3C5C">
        <w:rPr>
          <w:rFonts w:ascii="Times New Roman" w:hAnsi="Times New Roman" w:cs="Times New Roman"/>
          <w:sz w:val="28"/>
          <w:szCs w:val="28"/>
        </w:rPr>
        <w:t>(</w:t>
      </w:r>
      <w:r w:rsidRPr="009E3C5C">
        <w:rPr>
          <w:rFonts w:ascii="Times New Roman" w:hAnsi="Times New Roman" w:cs="Times New Roman"/>
          <w:sz w:val="28"/>
          <w:szCs w:val="28"/>
        </w:rPr>
        <w:t>местный бюджет) (</w:t>
      </w:r>
      <w:r w:rsidR="009E3C5C" w:rsidRPr="009E3C5C">
        <w:rPr>
          <w:rFonts w:ascii="Times New Roman" w:hAnsi="Times New Roman" w:cs="Times New Roman"/>
          <w:sz w:val="28"/>
          <w:szCs w:val="28"/>
        </w:rPr>
        <w:t>100</w:t>
      </w:r>
      <w:r w:rsidRPr="009E3C5C">
        <w:rPr>
          <w:rFonts w:ascii="Times New Roman" w:hAnsi="Times New Roman" w:cs="Times New Roman"/>
          <w:sz w:val="28"/>
          <w:szCs w:val="28"/>
        </w:rPr>
        <w:t>,</w:t>
      </w:r>
      <w:r w:rsidR="009E3C5C" w:rsidRPr="009E3C5C">
        <w:rPr>
          <w:rFonts w:ascii="Times New Roman" w:hAnsi="Times New Roman" w:cs="Times New Roman"/>
          <w:sz w:val="28"/>
          <w:szCs w:val="28"/>
        </w:rPr>
        <w:t>00</w:t>
      </w:r>
      <w:r w:rsidRPr="009E3C5C">
        <w:rPr>
          <w:rFonts w:ascii="Times New Roman" w:hAnsi="Times New Roman" w:cs="Times New Roman"/>
          <w:sz w:val="28"/>
          <w:szCs w:val="28"/>
        </w:rPr>
        <w:t>%).</w:t>
      </w:r>
      <w:r w:rsidR="009E3C5C" w:rsidRPr="009E3C5C">
        <w:rPr>
          <w:rFonts w:ascii="Times New Roman" w:hAnsi="Times New Roman" w:cs="Times New Roman"/>
          <w:sz w:val="28"/>
          <w:szCs w:val="28"/>
        </w:rPr>
        <w:t xml:space="preserve"> </w:t>
      </w:r>
      <w:r w:rsidR="006406B8" w:rsidRPr="009E3C5C">
        <w:rPr>
          <w:rFonts w:ascii="Times New Roman" w:hAnsi="Times New Roman" w:cs="Times New Roman"/>
          <w:sz w:val="28"/>
          <w:szCs w:val="28"/>
        </w:rPr>
        <w:t>Средства освоены на разработку ПСД.</w:t>
      </w:r>
    </w:p>
    <w:p w:rsidR="0041380B" w:rsidRPr="009E3C5C" w:rsidRDefault="0041380B" w:rsidP="00934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60F" w:rsidRPr="009E3C5C" w:rsidRDefault="0031160F" w:rsidP="00934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0B" w:rsidRPr="009E3C5C" w:rsidRDefault="000E24A8" w:rsidP="00934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5C">
        <w:rPr>
          <w:rFonts w:ascii="Times New Roman" w:hAnsi="Times New Roman" w:cs="Times New Roman"/>
          <w:sz w:val="28"/>
          <w:szCs w:val="28"/>
        </w:rPr>
        <w:t>Н</w:t>
      </w:r>
      <w:r w:rsidR="0041380B" w:rsidRPr="009E3C5C">
        <w:rPr>
          <w:rFonts w:ascii="Times New Roman" w:hAnsi="Times New Roman" w:cs="Times New Roman"/>
          <w:sz w:val="28"/>
          <w:szCs w:val="28"/>
        </w:rPr>
        <w:t xml:space="preserve">ачальник финансового отдела </w:t>
      </w:r>
    </w:p>
    <w:p w:rsidR="0041380B" w:rsidRPr="009E3C5C" w:rsidRDefault="0041380B" w:rsidP="009344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5C">
        <w:rPr>
          <w:rFonts w:ascii="Times New Roman" w:hAnsi="Times New Roman" w:cs="Times New Roman"/>
          <w:sz w:val="28"/>
          <w:szCs w:val="28"/>
        </w:rPr>
        <w:t>ад</w:t>
      </w:r>
      <w:r w:rsidR="00453607" w:rsidRPr="009E3C5C">
        <w:rPr>
          <w:rFonts w:ascii="Times New Roman" w:hAnsi="Times New Roman" w:cs="Times New Roman"/>
          <w:sz w:val="28"/>
          <w:szCs w:val="28"/>
        </w:rPr>
        <w:t xml:space="preserve">министрации города Сельцо </w:t>
      </w:r>
      <w:r w:rsidR="00453607" w:rsidRPr="009E3C5C">
        <w:rPr>
          <w:rFonts w:ascii="Times New Roman" w:hAnsi="Times New Roman" w:cs="Times New Roman"/>
          <w:sz w:val="28"/>
          <w:szCs w:val="28"/>
        </w:rPr>
        <w:tab/>
      </w:r>
      <w:r w:rsidR="00453607" w:rsidRPr="009E3C5C">
        <w:rPr>
          <w:rFonts w:ascii="Times New Roman" w:hAnsi="Times New Roman" w:cs="Times New Roman"/>
          <w:sz w:val="28"/>
          <w:szCs w:val="28"/>
        </w:rPr>
        <w:tab/>
      </w:r>
      <w:r w:rsidR="00453607" w:rsidRPr="009E3C5C">
        <w:rPr>
          <w:rFonts w:ascii="Times New Roman" w:hAnsi="Times New Roman" w:cs="Times New Roman"/>
          <w:sz w:val="28"/>
          <w:szCs w:val="28"/>
        </w:rPr>
        <w:tab/>
      </w:r>
      <w:r w:rsidR="00453607" w:rsidRPr="009E3C5C">
        <w:rPr>
          <w:rFonts w:ascii="Times New Roman" w:hAnsi="Times New Roman" w:cs="Times New Roman"/>
          <w:sz w:val="28"/>
          <w:szCs w:val="28"/>
        </w:rPr>
        <w:tab/>
      </w:r>
      <w:r w:rsidR="00453607" w:rsidRPr="009E3C5C">
        <w:rPr>
          <w:rFonts w:ascii="Times New Roman" w:hAnsi="Times New Roman" w:cs="Times New Roman"/>
          <w:sz w:val="28"/>
          <w:szCs w:val="28"/>
        </w:rPr>
        <w:tab/>
        <w:t>Ковалевская</w:t>
      </w:r>
      <w:r w:rsidRPr="009E3C5C">
        <w:rPr>
          <w:rFonts w:ascii="Times New Roman" w:hAnsi="Times New Roman" w:cs="Times New Roman"/>
          <w:sz w:val="28"/>
          <w:szCs w:val="28"/>
        </w:rPr>
        <w:t xml:space="preserve"> </w:t>
      </w:r>
      <w:r w:rsidR="00453607" w:rsidRPr="009E3C5C">
        <w:rPr>
          <w:rFonts w:ascii="Times New Roman" w:hAnsi="Times New Roman" w:cs="Times New Roman"/>
          <w:sz w:val="28"/>
          <w:szCs w:val="28"/>
        </w:rPr>
        <w:t>А</w:t>
      </w:r>
      <w:r w:rsidRPr="009E3C5C">
        <w:rPr>
          <w:rFonts w:ascii="Times New Roman" w:hAnsi="Times New Roman" w:cs="Times New Roman"/>
          <w:sz w:val="28"/>
          <w:szCs w:val="28"/>
        </w:rPr>
        <w:t>.В.</w:t>
      </w:r>
    </w:p>
    <w:p w:rsidR="001D192C" w:rsidRPr="009E3C5C" w:rsidRDefault="001D192C" w:rsidP="00934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92C" w:rsidRPr="009E3C5C" w:rsidRDefault="001D192C" w:rsidP="00934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80B" w:rsidRPr="0041380B" w:rsidRDefault="0041380B" w:rsidP="00934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E3C5C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9E3C5C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9E3C5C">
        <w:rPr>
          <w:rFonts w:ascii="Times New Roman" w:hAnsi="Times New Roman" w:cs="Times New Roman"/>
          <w:sz w:val="20"/>
          <w:szCs w:val="20"/>
        </w:rPr>
        <w:t>арсукова</w:t>
      </w:r>
      <w:proofErr w:type="spellEnd"/>
      <w:r w:rsidRPr="009E3C5C">
        <w:rPr>
          <w:rFonts w:ascii="Times New Roman" w:hAnsi="Times New Roman" w:cs="Times New Roman"/>
          <w:sz w:val="20"/>
          <w:szCs w:val="20"/>
        </w:rPr>
        <w:t xml:space="preserve"> И.В.</w:t>
      </w:r>
      <w:r w:rsidR="00590DB4" w:rsidRPr="009E3C5C">
        <w:rPr>
          <w:rFonts w:ascii="Times New Roman" w:hAnsi="Times New Roman" w:cs="Times New Roman"/>
          <w:sz w:val="20"/>
          <w:szCs w:val="20"/>
        </w:rPr>
        <w:t xml:space="preserve"> 97-29-60</w:t>
      </w:r>
      <w:bookmarkStart w:id="0" w:name="_GoBack"/>
      <w:bookmarkEnd w:id="0"/>
    </w:p>
    <w:sectPr w:rsidR="0041380B" w:rsidRPr="0041380B" w:rsidSect="009E3C5C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61"/>
    <w:rsid w:val="00011AEF"/>
    <w:rsid w:val="000344C2"/>
    <w:rsid w:val="00051606"/>
    <w:rsid w:val="000945A0"/>
    <w:rsid w:val="00094B1B"/>
    <w:rsid w:val="000A139E"/>
    <w:rsid w:val="000E24A8"/>
    <w:rsid w:val="000F5649"/>
    <w:rsid w:val="00114DFD"/>
    <w:rsid w:val="001207E6"/>
    <w:rsid w:val="00126354"/>
    <w:rsid w:val="00140149"/>
    <w:rsid w:val="00167D16"/>
    <w:rsid w:val="001C6D09"/>
    <w:rsid w:val="001D192C"/>
    <w:rsid w:val="001D6F93"/>
    <w:rsid w:val="001E1780"/>
    <w:rsid w:val="001E6A44"/>
    <w:rsid w:val="00202BEB"/>
    <w:rsid w:val="00234D85"/>
    <w:rsid w:val="00271D4C"/>
    <w:rsid w:val="00293B90"/>
    <w:rsid w:val="002A7939"/>
    <w:rsid w:val="002E3D2C"/>
    <w:rsid w:val="002E7071"/>
    <w:rsid w:val="00304819"/>
    <w:rsid w:val="0031160F"/>
    <w:rsid w:val="0032020C"/>
    <w:rsid w:val="00352B6B"/>
    <w:rsid w:val="003B064A"/>
    <w:rsid w:val="003B794C"/>
    <w:rsid w:val="003E783D"/>
    <w:rsid w:val="0041380B"/>
    <w:rsid w:val="00425CE1"/>
    <w:rsid w:val="00426442"/>
    <w:rsid w:val="00427D80"/>
    <w:rsid w:val="00453607"/>
    <w:rsid w:val="00455BF8"/>
    <w:rsid w:val="00465CBD"/>
    <w:rsid w:val="004948B0"/>
    <w:rsid w:val="004B0871"/>
    <w:rsid w:val="0055241B"/>
    <w:rsid w:val="00590DB4"/>
    <w:rsid w:val="00591E05"/>
    <w:rsid w:val="00592567"/>
    <w:rsid w:val="00593211"/>
    <w:rsid w:val="005B7C6E"/>
    <w:rsid w:val="005E0F94"/>
    <w:rsid w:val="005F5EB9"/>
    <w:rsid w:val="006406B8"/>
    <w:rsid w:val="00664CA6"/>
    <w:rsid w:val="00665AC1"/>
    <w:rsid w:val="006825ED"/>
    <w:rsid w:val="006A200C"/>
    <w:rsid w:val="006A43D1"/>
    <w:rsid w:val="006E08E2"/>
    <w:rsid w:val="006E1DB8"/>
    <w:rsid w:val="006E1E89"/>
    <w:rsid w:val="006E5685"/>
    <w:rsid w:val="0070730B"/>
    <w:rsid w:val="00771D1D"/>
    <w:rsid w:val="00772E07"/>
    <w:rsid w:val="00776DB8"/>
    <w:rsid w:val="007818B8"/>
    <w:rsid w:val="007920AB"/>
    <w:rsid w:val="00793361"/>
    <w:rsid w:val="007A12F8"/>
    <w:rsid w:val="007B140B"/>
    <w:rsid w:val="007D15AB"/>
    <w:rsid w:val="007D2E3F"/>
    <w:rsid w:val="008300D1"/>
    <w:rsid w:val="00854E78"/>
    <w:rsid w:val="008D5748"/>
    <w:rsid w:val="009239B6"/>
    <w:rsid w:val="009344B1"/>
    <w:rsid w:val="009368EC"/>
    <w:rsid w:val="0097120F"/>
    <w:rsid w:val="00980482"/>
    <w:rsid w:val="00992254"/>
    <w:rsid w:val="009B386C"/>
    <w:rsid w:val="009C2541"/>
    <w:rsid w:val="009C4992"/>
    <w:rsid w:val="009C5D95"/>
    <w:rsid w:val="009E3C5C"/>
    <w:rsid w:val="009F2DB5"/>
    <w:rsid w:val="00A0213D"/>
    <w:rsid w:val="00A048E5"/>
    <w:rsid w:val="00A42712"/>
    <w:rsid w:val="00A54869"/>
    <w:rsid w:val="00A62F9E"/>
    <w:rsid w:val="00A908C6"/>
    <w:rsid w:val="00AA095B"/>
    <w:rsid w:val="00AA0AC0"/>
    <w:rsid w:val="00AB016A"/>
    <w:rsid w:val="00AD2121"/>
    <w:rsid w:val="00B04B99"/>
    <w:rsid w:val="00B10786"/>
    <w:rsid w:val="00B454B2"/>
    <w:rsid w:val="00B70239"/>
    <w:rsid w:val="00BC7F1B"/>
    <w:rsid w:val="00C0464B"/>
    <w:rsid w:val="00C15B8D"/>
    <w:rsid w:val="00C334C4"/>
    <w:rsid w:val="00C67926"/>
    <w:rsid w:val="00CA3BC7"/>
    <w:rsid w:val="00CA79B8"/>
    <w:rsid w:val="00CD6582"/>
    <w:rsid w:val="00D1178F"/>
    <w:rsid w:val="00D235A8"/>
    <w:rsid w:val="00D460CF"/>
    <w:rsid w:val="00D51D5A"/>
    <w:rsid w:val="00D74EEE"/>
    <w:rsid w:val="00DD20EF"/>
    <w:rsid w:val="00DE0E51"/>
    <w:rsid w:val="00E01E60"/>
    <w:rsid w:val="00E33875"/>
    <w:rsid w:val="00E77966"/>
    <w:rsid w:val="00E87773"/>
    <w:rsid w:val="00F06A2B"/>
    <w:rsid w:val="00F334A4"/>
    <w:rsid w:val="00F37328"/>
    <w:rsid w:val="00F5102F"/>
    <w:rsid w:val="00F61505"/>
    <w:rsid w:val="00F72131"/>
    <w:rsid w:val="00F904E2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</dc:creator>
  <cp:keywords/>
  <dc:description/>
  <cp:lastModifiedBy>User</cp:lastModifiedBy>
  <cp:revision>100</cp:revision>
  <cp:lastPrinted>2024-01-24T07:54:00Z</cp:lastPrinted>
  <dcterms:created xsi:type="dcterms:W3CDTF">2017-04-10T12:11:00Z</dcterms:created>
  <dcterms:modified xsi:type="dcterms:W3CDTF">2025-01-27T06:55:00Z</dcterms:modified>
</cp:coreProperties>
</file>